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5" w:rsidRDefault="005A2A55" w:rsidP="005A2A55">
      <w:pPr>
        <w:jc w:val="center"/>
      </w:pPr>
      <w:r w:rsidRPr="00E85589">
        <w:rPr>
          <w:noProof/>
          <w:color w:val="0000FF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ge">
              <wp:posOffset>900430</wp:posOffset>
            </wp:positionV>
            <wp:extent cx="4517390" cy="1882775"/>
            <wp:effectExtent l="0" t="0" r="0" b="0"/>
            <wp:wrapSquare wrapText="bothSides"/>
            <wp:docPr id="1" name="irc_mi" descr="Risultati immagini per caf c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caf c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A55" w:rsidRPr="005A2A55" w:rsidRDefault="005A2A55" w:rsidP="005A2A55"/>
    <w:p w:rsidR="005A2A55" w:rsidRPr="005A2A55" w:rsidRDefault="005A2A55" w:rsidP="005A2A55"/>
    <w:p w:rsidR="005A2A55" w:rsidRPr="005A2A55" w:rsidRDefault="005A2A55" w:rsidP="005A2A55"/>
    <w:p w:rsidR="005A2A55" w:rsidRPr="005A2A55" w:rsidRDefault="005A2A55" w:rsidP="005A2A55"/>
    <w:p w:rsidR="005A2A55" w:rsidRDefault="005A2A55" w:rsidP="005A2A55"/>
    <w:p w:rsidR="0017150F" w:rsidRDefault="005A2A55" w:rsidP="005A2A55">
      <w:pPr>
        <w:tabs>
          <w:tab w:val="left" w:pos="8371"/>
        </w:tabs>
      </w:pPr>
      <w:r>
        <w:tab/>
      </w:r>
    </w:p>
    <w:p w:rsidR="00D256E7" w:rsidRDefault="00D256E7" w:rsidP="00D256E7">
      <w:pPr>
        <w:ind w:left="-426"/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Cause di servizio – equo indennizzo</w:t>
      </w:r>
    </w:p>
    <w:p w:rsidR="00D256E7" w:rsidRPr="005A2A55" w:rsidRDefault="00D256E7" w:rsidP="00D256E7">
      <w:pPr>
        <w:ind w:left="-426"/>
        <w:jc w:val="center"/>
        <w:rPr>
          <w:rFonts w:ascii="Andalus" w:hAnsi="Andalus" w:cs="Andalus"/>
          <w:sz w:val="28"/>
          <w:szCs w:val="24"/>
        </w:rPr>
      </w:pPr>
      <w:r>
        <w:rPr>
          <w:rFonts w:ascii="Andalus" w:hAnsi="Andalus" w:cs="Andalus"/>
          <w:sz w:val="28"/>
          <w:szCs w:val="24"/>
        </w:rPr>
        <w:t>Richieste di Pensioni privilegiate</w:t>
      </w:r>
    </w:p>
    <w:p w:rsidR="005A2A55" w:rsidRPr="005A2A55" w:rsidRDefault="00F44373" w:rsidP="005A2A55">
      <w:pPr>
        <w:ind w:left="-426"/>
        <w:jc w:val="center"/>
        <w:rPr>
          <w:rFonts w:ascii="Andalus" w:hAnsi="Andalus" w:cs="Andalus"/>
          <w:sz w:val="28"/>
          <w:szCs w:val="24"/>
        </w:rPr>
      </w:pPr>
      <w:r>
        <w:rPr>
          <w:rFonts w:ascii="Andalus" w:hAnsi="Andalus" w:cs="Andalus"/>
          <w:sz w:val="28"/>
          <w:szCs w:val="24"/>
        </w:rPr>
        <w:t>Pensioni di vecchiaia e anticipate</w:t>
      </w:r>
      <w:bookmarkStart w:id="0" w:name="_GoBack"/>
      <w:bookmarkEnd w:id="0"/>
    </w:p>
    <w:p w:rsidR="005A2A55" w:rsidRPr="005A2A55" w:rsidRDefault="005A2A55" w:rsidP="005A2A55">
      <w:pPr>
        <w:ind w:left="-426"/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Certificazioni invalidità civile</w:t>
      </w:r>
      <w:r>
        <w:rPr>
          <w:rFonts w:ascii="Andalus" w:hAnsi="Andalus" w:cs="Andalus"/>
          <w:sz w:val="28"/>
          <w:szCs w:val="24"/>
        </w:rPr>
        <w:t xml:space="preserve"> – accompagnamento L.104/92</w:t>
      </w:r>
    </w:p>
    <w:p w:rsidR="005A2A55" w:rsidRPr="005A2A55" w:rsidRDefault="005A2A55" w:rsidP="005A2A55">
      <w:pPr>
        <w:ind w:left="-426"/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Check up della posizione previdenziale</w:t>
      </w:r>
    </w:p>
    <w:p w:rsidR="005A2A55" w:rsidRPr="005A2A55" w:rsidRDefault="005A2A55" w:rsidP="005A2A55">
      <w:pPr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Tutela del lavoro</w:t>
      </w:r>
    </w:p>
    <w:p w:rsidR="005A2A55" w:rsidRPr="005A2A55" w:rsidRDefault="005A2A55" w:rsidP="005A2A55">
      <w:pPr>
        <w:ind w:left="-284"/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Buste paga colf e assistenti familiari</w:t>
      </w:r>
    </w:p>
    <w:p w:rsidR="005A2A55" w:rsidRPr="005A2A55" w:rsidRDefault="005A2A55" w:rsidP="005A2A55">
      <w:pPr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Disoccupazione assistenza sociale</w:t>
      </w:r>
    </w:p>
    <w:p w:rsidR="005A2A55" w:rsidRPr="005A2A55" w:rsidRDefault="005A2A55" w:rsidP="005A2A55">
      <w:pPr>
        <w:ind w:left="-284"/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Infortuni malattia professionale</w:t>
      </w:r>
    </w:p>
    <w:p w:rsidR="005A2A55" w:rsidRPr="005A2A55" w:rsidRDefault="005A2A55" w:rsidP="005A2A55">
      <w:pPr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Assistenza immigrati</w:t>
      </w:r>
    </w:p>
    <w:p w:rsidR="005A2A55" w:rsidRPr="005A2A55" w:rsidRDefault="005A2A55" w:rsidP="005A2A55">
      <w:pPr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Permessi di soggiorno</w:t>
      </w:r>
    </w:p>
    <w:p w:rsidR="005A2A55" w:rsidRPr="005A2A55" w:rsidRDefault="005A2A55" w:rsidP="005A2A55">
      <w:pPr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Ricongiungimenti</w:t>
      </w:r>
      <w:r w:rsidR="00D256E7">
        <w:rPr>
          <w:rFonts w:ascii="Andalus" w:hAnsi="Andalus" w:cs="Andalus"/>
          <w:sz w:val="28"/>
          <w:szCs w:val="24"/>
        </w:rPr>
        <w:t xml:space="preserve"> familiari</w:t>
      </w:r>
    </w:p>
    <w:p w:rsidR="005A2A55" w:rsidRPr="005A2A55" w:rsidRDefault="005A2A55" w:rsidP="005A2A55">
      <w:pPr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Inabilità</w:t>
      </w:r>
    </w:p>
    <w:p w:rsidR="005A2A55" w:rsidRPr="005A2A55" w:rsidRDefault="005A2A55" w:rsidP="005A2A55">
      <w:pPr>
        <w:jc w:val="center"/>
        <w:rPr>
          <w:rFonts w:ascii="Andalus" w:hAnsi="Andalus" w:cs="Andalus"/>
          <w:sz w:val="28"/>
          <w:szCs w:val="24"/>
        </w:rPr>
      </w:pPr>
      <w:r w:rsidRPr="005A2A55">
        <w:rPr>
          <w:rFonts w:ascii="Andalus" w:hAnsi="Andalus" w:cs="Andalus"/>
          <w:sz w:val="28"/>
          <w:szCs w:val="24"/>
        </w:rPr>
        <w:t>Invalidità</w:t>
      </w:r>
    </w:p>
    <w:p w:rsidR="005A2A55" w:rsidRPr="005A2A55" w:rsidRDefault="005A2A55" w:rsidP="005A2A55">
      <w:pPr>
        <w:tabs>
          <w:tab w:val="left" w:pos="8371"/>
        </w:tabs>
        <w:jc w:val="center"/>
        <w:rPr>
          <w:sz w:val="28"/>
        </w:rPr>
      </w:pPr>
      <w:r w:rsidRPr="005A2A55">
        <w:rPr>
          <w:rFonts w:ascii="Andalus" w:hAnsi="Andalus" w:cs="Andalus"/>
          <w:sz w:val="28"/>
          <w:szCs w:val="24"/>
        </w:rPr>
        <w:t>Successioni e diritto familiare</w:t>
      </w:r>
    </w:p>
    <w:sectPr w:rsidR="005A2A55" w:rsidRPr="005A2A55" w:rsidSect="00171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5A2A55"/>
    <w:rsid w:val="0017150F"/>
    <w:rsid w:val="00237BAC"/>
    <w:rsid w:val="005A2A55"/>
    <w:rsid w:val="00D256E7"/>
    <w:rsid w:val="00EC6B8C"/>
    <w:rsid w:val="00F4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0ahUKEwi7-Nvs8KDSAhVMmBoKHXgqBbEQjRwIBw&amp;url=http://www.ciasalerno.it/resoconto.asp?id=1314&amp;psig=AFQjCNGXB4g8ldZLDt3GYTw2mf3iULmFqQ&amp;ust=148775583575948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 Ceci</dc:creator>
  <cp:lastModifiedBy>s.pattugliacoaba</cp:lastModifiedBy>
  <cp:revision>2</cp:revision>
  <dcterms:created xsi:type="dcterms:W3CDTF">2017-05-24T08:30:00Z</dcterms:created>
  <dcterms:modified xsi:type="dcterms:W3CDTF">2017-05-24T08:30:00Z</dcterms:modified>
</cp:coreProperties>
</file>