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BC8" w:rsidRDefault="00822E18" w:rsidP="00666BC8">
      <w:pPr>
        <w:pStyle w:val="Corpotesto"/>
        <w:spacing w:line="240" w:lineRule="auto"/>
        <w:ind w:right="278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1028700" cy="8477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</w:t>
      </w:r>
    </w:p>
    <w:p w:rsidR="00753961" w:rsidRDefault="00822E18" w:rsidP="00666BC8">
      <w:pPr>
        <w:pStyle w:val="Corpotesto"/>
        <w:spacing w:line="240" w:lineRule="auto"/>
        <w:ind w:right="278"/>
        <w:jc w:val="both"/>
        <w:rPr>
          <w:sz w:val="16"/>
        </w:rPr>
      </w:pPr>
      <w:r>
        <w:rPr>
          <w:sz w:val="16"/>
        </w:rPr>
        <w:t>SINDACATO ITALIANO APPARTENENTI POLIZIA</w:t>
      </w:r>
    </w:p>
    <w:p w:rsidR="00753961" w:rsidRDefault="00822E18">
      <w:pPr>
        <w:pStyle w:val="Corpotesto"/>
        <w:spacing w:line="276" w:lineRule="auto"/>
        <w:ind w:right="278"/>
        <w:jc w:val="left"/>
        <w:rPr>
          <w:sz w:val="22"/>
          <w:szCs w:val="22"/>
        </w:rPr>
      </w:pPr>
      <w:r>
        <w:rPr>
          <w:sz w:val="22"/>
          <w:szCs w:val="22"/>
        </w:rPr>
        <w:t>Segreteria Regionale Sardegna</w:t>
      </w:r>
    </w:p>
    <w:p w:rsidR="00753961" w:rsidRDefault="00822E18">
      <w:pPr>
        <w:pStyle w:val="Corpotesto"/>
        <w:spacing w:line="240" w:lineRule="auto"/>
        <w:ind w:right="278"/>
        <w:jc w:val="left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Viale Buoncammino,11 </w:t>
      </w:r>
    </w:p>
    <w:p w:rsidR="00753961" w:rsidRDefault="00822E18">
      <w:pPr>
        <w:pStyle w:val="Corpotesto"/>
        <w:spacing w:line="240" w:lineRule="auto"/>
        <w:ind w:right="278"/>
        <w:jc w:val="left"/>
        <w:rPr>
          <w:b w:val="0"/>
          <w:bCs w:val="0"/>
          <w:sz w:val="22"/>
          <w:szCs w:val="22"/>
          <w:lang w:val="en-GB"/>
        </w:rPr>
      </w:pPr>
      <w:proofErr w:type="gramStart"/>
      <w:r>
        <w:rPr>
          <w:b w:val="0"/>
          <w:bCs w:val="0"/>
          <w:sz w:val="18"/>
          <w:lang w:val="en-GB"/>
        </w:rPr>
        <w:t>email</w:t>
      </w:r>
      <w:proofErr w:type="gramEnd"/>
      <w:r>
        <w:rPr>
          <w:b w:val="0"/>
          <w:bCs w:val="0"/>
          <w:sz w:val="18"/>
          <w:lang w:val="en-GB"/>
        </w:rPr>
        <w:t xml:space="preserve">: </w:t>
      </w:r>
      <w:r>
        <w:rPr>
          <w:sz w:val="22"/>
          <w:szCs w:val="22"/>
          <w:lang w:val="en-US"/>
        </w:rPr>
        <w:t>cagliari@siap-polizia.it</w:t>
      </w:r>
    </w:p>
    <w:p w:rsidR="00753961" w:rsidRDefault="00822E18">
      <w:pPr>
        <w:pStyle w:val="Corpotesto"/>
        <w:spacing w:line="240" w:lineRule="auto"/>
        <w:ind w:right="278"/>
        <w:jc w:val="both"/>
        <w:rPr>
          <w:sz w:val="24"/>
          <w:lang w:val="en-GB"/>
        </w:rPr>
      </w:pPr>
      <w:r>
        <w:rPr>
          <w:b w:val="0"/>
          <w:bCs w:val="0"/>
          <w:sz w:val="18"/>
          <w:lang w:val="en-GB"/>
        </w:rPr>
        <w:t xml:space="preserve">Tel/fax 070-660731 6006463                                                                                                           </w:t>
      </w:r>
    </w:p>
    <w:p w:rsidR="00753961" w:rsidRDefault="00292BBF" w:rsidP="00666BC8">
      <w:pPr>
        <w:tabs>
          <w:tab w:val="left" w:pos="1843"/>
        </w:tabs>
        <w:ind w:right="278"/>
        <w:jc w:val="right"/>
        <w:rPr>
          <w:snapToGrid w:val="0"/>
        </w:rPr>
      </w:pPr>
      <w:r>
        <w:t>Cagliari, 3</w:t>
      </w:r>
      <w:r w:rsidR="00666BC8">
        <w:rPr>
          <w:b/>
        </w:rPr>
        <w:t xml:space="preserve"> settembre 2015</w:t>
      </w:r>
    </w:p>
    <w:p w:rsidR="00753961" w:rsidRDefault="00822E18" w:rsidP="00975F86">
      <w:pPr>
        <w:pStyle w:val="Titolo9"/>
        <w:jc w:val="center"/>
        <w:rPr>
          <w:rFonts w:ascii="Times New Roman" w:hAnsi="Times New Roman"/>
          <w:b/>
        </w:rPr>
      </w:pPr>
      <w:r w:rsidRPr="00975F86">
        <w:rPr>
          <w:rFonts w:ascii="Times New Roman" w:hAnsi="Times New Roman"/>
          <w:b/>
        </w:rPr>
        <w:t>COMUNICATO STAMPA</w:t>
      </w:r>
    </w:p>
    <w:p w:rsidR="00975F86" w:rsidRPr="00975F86" w:rsidRDefault="00975F86" w:rsidP="00975F86"/>
    <w:p w:rsidR="00753961" w:rsidRDefault="00822E18">
      <w:pPr>
        <w:tabs>
          <w:tab w:val="left" w:pos="1843"/>
        </w:tabs>
        <w:spacing w:line="360" w:lineRule="auto"/>
        <w:ind w:right="278"/>
        <w:jc w:val="both"/>
      </w:pPr>
      <w:r>
        <w:rPr>
          <w:b/>
          <w:snapToGrid w:val="0"/>
        </w:rPr>
        <w:t>OGGETTO</w:t>
      </w:r>
      <w:r w:rsidR="00975F86">
        <w:rPr>
          <w:snapToGrid w:val="0"/>
        </w:rPr>
        <w:t xml:space="preserve">: </w:t>
      </w:r>
      <w:r>
        <w:rPr>
          <w:snapToGrid w:val="0"/>
        </w:rPr>
        <w:t xml:space="preserve">Problematica immigrati Regione Sardegna </w:t>
      </w:r>
    </w:p>
    <w:p w:rsidR="007F07F6" w:rsidRDefault="00975F86" w:rsidP="007F07F6">
      <w:pPr>
        <w:tabs>
          <w:tab w:val="left" w:pos="1843"/>
        </w:tabs>
        <w:ind w:right="278"/>
        <w:jc w:val="both"/>
      </w:pPr>
      <w:r>
        <w:rPr>
          <w:snapToGrid w:val="0"/>
        </w:rPr>
        <w:tab/>
        <w:t xml:space="preserve">Da diverso tempo questa O.S. è </w:t>
      </w:r>
      <w:r w:rsidR="007F07F6">
        <w:rPr>
          <w:snapToGrid w:val="0"/>
        </w:rPr>
        <w:t>i</w:t>
      </w:r>
      <w:r>
        <w:rPr>
          <w:snapToGrid w:val="0"/>
        </w:rPr>
        <w:t>mpegnata nel sensibilizzare il D</w:t>
      </w:r>
      <w:r w:rsidR="007F07F6">
        <w:rPr>
          <w:snapToGrid w:val="0"/>
        </w:rPr>
        <w:t>ipartimento della P.S. al fine di ridimensionare la grave car</w:t>
      </w:r>
      <w:r>
        <w:rPr>
          <w:snapToGrid w:val="0"/>
        </w:rPr>
        <w:t>enza di personale che affligge l'isola ed in particolare</w:t>
      </w:r>
      <w:r w:rsidR="007F07F6">
        <w:rPr>
          <w:snapToGrid w:val="0"/>
        </w:rPr>
        <w:t xml:space="preserve"> la Questura di Cagliari</w:t>
      </w:r>
      <w:r>
        <w:rPr>
          <w:snapToGrid w:val="0"/>
        </w:rPr>
        <w:t>, dove mancano all’appello oltre 200 operatori</w:t>
      </w:r>
      <w:r w:rsidR="007F07F6">
        <w:rPr>
          <w:snapToGrid w:val="0"/>
        </w:rPr>
        <w:t>.</w:t>
      </w:r>
      <w:r w:rsidR="00F414AF">
        <w:rPr>
          <w:snapToGrid w:val="0"/>
        </w:rPr>
        <w:t xml:space="preserve"> </w:t>
      </w:r>
      <w:r w:rsidR="007F07F6" w:rsidRPr="007F07F6">
        <w:t xml:space="preserve"> </w:t>
      </w:r>
      <w:r>
        <w:t xml:space="preserve">A causa dei vari pensionamenti </w:t>
      </w:r>
      <w:r w:rsidR="007F07F6">
        <w:t>e dei trasf</w:t>
      </w:r>
      <w:r>
        <w:t>erimenti di personale</w:t>
      </w:r>
      <w:r w:rsidR="007F07F6">
        <w:t>, tagli alla sicurezza ecc.</w:t>
      </w:r>
      <w:r>
        <w:t>,</w:t>
      </w:r>
      <w:r w:rsidR="001B148B">
        <w:t xml:space="preserve"> </w:t>
      </w:r>
      <w:r w:rsidR="00515DFC">
        <w:t xml:space="preserve">l'isola </w:t>
      </w:r>
      <w:r w:rsidR="001B148B">
        <w:t>sta subendo un</w:t>
      </w:r>
      <w:r w:rsidR="007F07F6">
        <w:t xml:space="preserve"> continuo impoverimen</w:t>
      </w:r>
      <w:r w:rsidR="001B148B">
        <w:t xml:space="preserve">to di uomini e mezzi, complice </w:t>
      </w:r>
      <w:r w:rsidR="007F07F6">
        <w:t>un inadeguato ricambio generazionale.</w:t>
      </w:r>
    </w:p>
    <w:p w:rsidR="00515DFC" w:rsidRDefault="007F07F6" w:rsidP="00822E18">
      <w:pPr>
        <w:tabs>
          <w:tab w:val="left" w:pos="1843"/>
        </w:tabs>
        <w:ind w:right="278"/>
        <w:jc w:val="both"/>
      </w:pPr>
      <w:r>
        <w:tab/>
        <w:t xml:space="preserve"> </w:t>
      </w:r>
      <w:r w:rsidR="001B148B">
        <w:t xml:space="preserve">Il dubbio su un </w:t>
      </w:r>
      <w:r w:rsidR="0015427B">
        <w:t>sistematico</w:t>
      </w:r>
      <w:r w:rsidR="00391E92">
        <w:t xml:space="preserve"> e cadenzato invio</w:t>
      </w:r>
      <w:r w:rsidR="001B148B">
        <w:t xml:space="preserve"> di migranti con</w:t>
      </w:r>
      <w:r w:rsidR="00666BC8">
        <w:t xml:space="preserve"> ingenti aliquote </w:t>
      </w:r>
      <w:r w:rsidR="009B3A64">
        <w:t>nell'isola</w:t>
      </w:r>
      <w:r w:rsidR="00515DFC">
        <w:t>,</w:t>
      </w:r>
      <w:r w:rsidR="00666BC8">
        <w:t xml:space="preserve"> </w:t>
      </w:r>
      <w:r w:rsidR="001D55FB">
        <w:t>è</w:t>
      </w:r>
      <w:r w:rsidR="001B148B">
        <w:t xml:space="preserve"> stato dissipato diventando </w:t>
      </w:r>
      <w:r w:rsidR="00317F39">
        <w:t xml:space="preserve">ormai </w:t>
      </w:r>
      <w:r w:rsidR="00EC5781">
        <w:t>certezza, e</w:t>
      </w:r>
      <w:r w:rsidR="001B148B">
        <w:t xml:space="preserve"> la</w:t>
      </w:r>
      <w:r w:rsidR="00317F39">
        <w:t xml:space="preserve"> conferma </w:t>
      </w:r>
      <w:r w:rsidR="001B148B">
        <w:t xml:space="preserve">è in </w:t>
      </w:r>
      <w:r w:rsidR="001D55FB">
        <w:t xml:space="preserve">quest'ultimo </w:t>
      </w:r>
      <w:r w:rsidR="00EC5781">
        <w:t>arrivo nonostante</w:t>
      </w:r>
      <w:r w:rsidR="001B148B">
        <w:t xml:space="preserve"> le diverse segnalazioni e richieste di aiuto del Sindacato, ultima quella del Segretario Generale del SIAP TIANI</w:t>
      </w:r>
      <w:r w:rsidR="001D55FB">
        <w:t>.</w:t>
      </w:r>
      <w:r w:rsidR="00317F39">
        <w:t xml:space="preserve"> </w:t>
      </w:r>
      <w:r w:rsidR="001B148B">
        <w:t xml:space="preserve"> </w:t>
      </w:r>
      <w:r w:rsidR="001D55FB">
        <w:t>Detto provvedimento</w:t>
      </w:r>
      <w:r w:rsidR="001D55FB" w:rsidRPr="001D55FB">
        <w:t xml:space="preserve"> </w:t>
      </w:r>
      <w:r w:rsidR="001B148B">
        <w:t>r</w:t>
      </w:r>
      <w:r w:rsidR="00391E92">
        <w:t xml:space="preserve">innova la nostra preoccupazione </w:t>
      </w:r>
      <w:r w:rsidR="001D55FB">
        <w:t>per il disagio che ne consegue</w:t>
      </w:r>
      <w:r w:rsidR="009B3A64">
        <w:t xml:space="preserve"> e</w:t>
      </w:r>
      <w:r w:rsidR="00EC5781">
        <w:t xml:space="preserve"> per la grave</w:t>
      </w:r>
      <w:r w:rsidR="001D55FB">
        <w:t xml:space="preserve"> situazio</w:t>
      </w:r>
      <w:r w:rsidR="001B148B">
        <w:t>ne che il fenomeno sta creando,</w:t>
      </w:r>
      <w:r w:rsidR="00EC5781">
        <w:t xml:space="preserve"> per l'ESPONENZIALE </w:t>
      </w:r>
      <w:r w:rsidR="001D55FB">
        <w:t>aggravio dei carichi di lavoro che</w:t>
      </w:r>
      <w:r w:rsidR="00703B56" w:rsidRPr="00703B56">
        <w:t xml:space="preserve"> </w:t>
      </w:r>
      <w:r w:rsidR="00703B56">
        <w:t>i colleghi che rappresentiamo</w:t>
      </w:r>
      <w:r w:rsidR="001D55FB">
        <w:t xml:space="preserve"> </w:t>
      </w:r>
      <w:r w:rsidR="00703B56">
        <w:t xml:space="preserve">e </w:t>
      </w:r>
      <w:r w:rsidR="001D55FB">
        <w:t>tutte le forze di polizia impegnate nel sup</w:t>
      </w:r>
      <w:r w:rsidR="00766F77">
        <w:t xml:space="preserve">erare le </w:t>
      </w:r>
      <w:r w:rsidR="00EC5781">
        <w:t>criticità,</w:t>
      </w:r>
      <w:r w:rsidR="00766F77">
        <w:t xml:space="preserve"> subiscono in quanto detti servizi non vengono fatti in alternativa ad altri, ma </w:t>
      </w:r>
      <w:r w:rsidR="00EC5781">
        <w:t>diventano complementari</w:t>
      </w:r>
      <w:r w:rsidR="001B148B">
        <w:t xml:space="preserve"> e</w:t>
      </w:r>
      <w:r w:rsidR="00766F77">
        <w:t xml:space="preserve"> affrontati numericamente dai soliti noti.</w:t>
      </w:r>
    </w:p>
    <w:p w:rsidR="007601A0" w:rsidRDefault="00515DFC" w:rsidP="00822E18">
      <w:pPr>
        <w:tabs>
          <w:tab w:val="left" w:pos="1843"/>
        </w:tabs>
        <w:ind w:right="278"/>
        <w:jc w:val="both"/>
      </w:pPr>
      <w:r>
        <w:tab/>
      </w:r>
      <w:r w:rsidR="00391E92">
        <w:t xml:space="preserve"> Infatti Uffici </w:t>
      </w:r>
      <w:r w:rsidR="00766F77">
        <w:t>che</w:t>
      </w:r>
      <w:r w:rsidR="00766F77" w:rsidRPr="00766F77">
        <w:t xml:space="preserve"> </w:t>
      </w:r>
      <w:r w:rsidR="00766F77">
        <w:t>già soffrono una gravissima carenza di organico e mezzi,</w:t>
      </w:r>
      <w:r w:rsidR="0014152A">
        <w:t xml:space="preserve"> </w:t>
      </w:r>
      <w:r w:rsidR="00EC5781">
        <w:t xml:space="preserve">vengono </w:t>
      </w:r>
      <w:r w:rsidR="00766F77">
        <w:t>distolti loro malgrado dai servizi da re</w:t>
      </w:r>
      <w:r w:rsidR="00391E92">
        <w:t>ndere alla cittadinanza locale,</w:t>
      </w:r>
      <w:r w:rsidR="00EC5781">
        <w:t xml:space="preserve"> (</w:t>
      </w:r>
      <w:r w:rsidR="00766F77">
        <w:t>Le p</w:t>
      </w:r>
      <w:r w:rsidR="00391E92">
        <w:t>ratiche si moltiplicano, si allungano i tempi per il pubblico</w:t>
      </w:r>
      <w:r w:rsidR="00EC5781">
        <w:t xml:space="preserve">, la sicurezza dei cittadini </w:t>
      </w:r>
      <w:r w:rsidR="00F414AF">
        <w:t xml:space="preserve">rischia di </w:t>
      </w:r>
      <w:r w:rsidR="00766F77">
        <w:t>diminui</w:t>
      </w:r>
      <w:r w:rsidR="00F414AF">
        <w:t>re</w:t>
      </w:r>
      <w:r w:rsidR="00766F77">
        <w:t xml:space="preserve"> </w:t>
      </w:r>
      <w:r w:rsidR="005215DB">
        <w:t xml:space="preserve">e </w:t>
      </w:r>
      <w:r w:rsidR="00EC5781">
        <w:t>vacilla) in</w:t>
      </w:r>
      <w:r w:rsidR="001D55FB">
        <w:t xml:space="preserve"> modo particolare </w:t>
      </w:r>
      <w:r w:rsidR="009B3A64">
        <w:t xml:space="preserve">per </w:t>
      </w:r>
      <w:r w:rsidR="001D55FB">
        <w:t>la città di Cagliari</w:t>
      </w:r>
      <w:r w:rsidR="009B3A64">
        <w:t xml:space="preserve"> costretta ad accollarsi l'onere maggiore</w:t>
      </w:r>
      <w:r w:rsidR="00391E92">
        <w:t xml:space="preserve"> e per quella di Sassari che spesso si trova con una sola volante sul territorio.</w:t>
      </w:r>
    </w:p>
    <w:p w:rsidR="008C0897" w:rsidRDefault="007601A0" w:rsidP="00822E18">
      <w:pPr>
        <w:tabs>
          <w:tab w:val="left" w:pos="1843"/>
        </w:tabs>
        <w:ind w:right="278"/>
        <w:jc w:val="both"/>
      </w:pPr>
      <w:r>
        <w:tab/>
      </w:r>
      <w:r w:rsidR="009B3A64">
        <w:t xml:space="preserve"> </w:t>
      </w:r>
      <w:r w:rsidR="00391E92">
        <w:t xml:space="preserve">L'ufficio immigrazione della Questura, </w:t>
      </w:r>
      <w:r w:rsidR="00EC5781">
        <w:t xml:space="preserve">nonostante vanti al suo </w:t>
      </w:r>
      <w:r w:rsidR="008C0897">
        <w:t>interno comprovate eccellenze</w:t>
      </w:r>
      <w:r w:rsidR="00F414AF">
        <w:t>,</w:t>
      </w:r>
      <w:r w:rsidR="00EC5781">
        <w:t xml:space="preserve"> </w:t>
      </w:r>
      <w:r w:rsidR="008C0897">
        <w:t>non è numericamente adeguato</w:t>
      </w:r>
      <w:r w:rsidR="00EC5781">
        <w:t xml:space="preserve"> </w:t>
      </w:r>
      <w:r w:rsidR="008C0897">
        <w:t>a</w:t>
      </w:r>
      <w:r w:rsidR="00EC5781">
        <w:t xml:space="preserve"> </w:t>
      </w:r>
      <w:r w:rsidR="008C0897">
        <w:t>sostenere</w:t>
      </w:r>
      <w:r w:rsidR="00EC5781">
        <w:t xml:space="preserve"> </w:t>
      </w:r>
      <w:r w:rsidR="008C0897">
        <w:t xml:space="preserve">detti carichi di lavoro che non </w:t>
      </w:r>
      <w:r w:rsidR="00BC7EBB">
        <w:t xml:space="preserve">si </w:t>
      </w:r>
      <w:r w:rsidR="005215DB">
        <w:t>esauriscono con il</w:t>
      </w:r>
      <w:r w:rsidR="00391E92">
        <w:t xml:space="preserve"> mero sbarco</w:t>
      </w:r>
      <w:r w:rsidR="008C0897">
        <w:t xml:space="preserve"> ma</w:t>
      </w:r>
      <w:r w:rsidR="00391E92">
        <w:t>,</w:t>
      </w:r>
      <w:r w:rsidR="008C0897">
        <w:t xml:space="preserve"> bensì</w:t>
      </w:r>
      <w:r w:rsidR="00391E92">
        <w:t>,</w:t>
      </w:r>
      <w:r w:rsidR="008C0897">
        <w:t xml:space="preserve"> </w:t>
      </w:r>
      <w:r w:rsidR="00391E92">
        <w:t>è</w:t>
      </w:r>
      <w:r w:rsidR="00BC7EBB">
        <w:t xml:space="preserve"> </w:t>
      </w:r>
      <w:r w:rsidR="008C0897">
        <w:t>a</w:t>
      </w:r>
      <w:r>
        <w:t xml:space="preserve"> </w:t>
      </w:r>
      <w:r w:rsidR="005215DB">
        <w:t xml:space="preserve">corollario di </w:t>
      </w:r>
      <w:r w:rsidR="00EC5781">
        <w:t>tutta l'attività burocratica</w:t>
      </w:r>
      <w:r w:rsidR="008C0897">
        <w:t xml:space="preserve"> che ne consegue. Permessi di soggiorno</w:t>
      </w:r>
      <w:r w:rsidR="00391E92">
        <w:t>,</w:t>
      </w:r>
      <w:r w:rsidR="008C0897">
        <w:t xml:space="preserve"> controlli vari</w:t>
      </w:r>
      <w:r w:rsidR="00391E92">
        <w:t xml:space="preserve">, </w:t>
      </w:r>
      <w:r w:rsidR="008C0897">
        <w:t>espulsioni</w:t>
      </w:r>
      <w:r w:rsidR="00391E92">
        <w:t>,</w:t>
      </w:r>
      <w:r w:rsidR="008C0897">
        <w:t xml:space="preserve"> ecc.</w:t>
      </w:r>
      <w:r w:rsidR="00391E92">
        <w:t>,</w:t>
      </w:r>
      <w:r w:rsidR="008C0897">
        <w:t xml:space="preserve"> sottraendo tempo </w:t>
      </w:r>
      <w:r w:rsidR="00391E92">
        <w:t xml:space="preserve">al regolare flusso di pratiche </w:t>
      </w:r>
      <w:r>
        <w:t xml:space="preserve">quotidiane </w:t>
      </w:r>
      <w:r w:rsidR="00F414AF">
        <w:t>che poi devono</w:t>
      </w:r>
      <w:r w:rsidR="008C0897">
        <w:t xml:space="preserve"> essere recuperat</w:t>
      </w:r>
      <w:r w:rsidR="00BC7EBB">
        <w:t>e</w:t>
      </w:r>
      <w:r w:rsidR="008C0897">
        <w:t xml:space="preserve">. </w:t>
      </w:r>
    </w:p>
    <w:p w:rsidR="00766F77" w:rsidRDefault="008C0897" w:rsidP="00822E18">
      <w:pPr>
        <w:tabs>
          <w:tab w:val="left" w:pos="1843"/>
        </w:tabs>
        <w:ind w:right="278"/>
        <w:jc w:val="both"/>
      </w:pPr>
      <w:r>
        <w:tab/>
        <w:t>Stesso discorso vale per il personale del Gabinetto R</w:t>
      </w:r>
      <w:r w:rsidR="00391E92">
        <w:t>egionale di Polizia Scientifica</w:t>
      </w:r>
      <w:r>
        <w:t xml:space="preserve">, anch'esso numericamente inadeguato </w:t>
      </w:r>
      <w:r w:rsidR="007601A0">
        <w:t>a fronteggiare il fenomeno</w:t>
      </w:r>
      <w:r w:rsidR="00BC7EBB">
        <w:t>,</w:t>
      </w:r>
      <w:r w:rsidR="007601A0">
        <w:t xml:space="preserve"> </w:t>
      </w:r>
      <w:r>
        <w:t>composto da professionisti di</w:t>
      </w:r>
      <w:r w:rsidR="007601A0">
        <w:t xml:space="preserve"> alto </w:t>
      </w:r>
      <w:r>
        <w:t>livello</w:t>
      </w:r>
      <w:r w:rsidR="007601A0">
        <w:t xml:space="preserve"> già oberato di lavoro</w:t>
      </w:r>
      <w:r w:rsidR="00BC7EBB">
        <w:t>,</w:t>
      </w:r>
      <w:r w:rsidR="007601A0">
        <w:t xml:space="preserve"> costretto a </w:t>
      </w:r>
      <w:r>
        <w:t>prodigar</w:t>
      </w:r>
      <w:r w:rsidR="007601A0">
        <w:t>si</w:t>
      </w:r>
      <w:r w:rsidR="00391E92">
        <w:t xml:space="preserve"> nel cercare di identificare</w:t>
      </w:r>
      <w:r w:rsidR="00F414AF">
        <w:t xml:space="preserve">, </w:t>
      </w:r>
      <w:r>
        <w:t>foto</w:t>
      </w:r>
      <w:r w:rsidR="007F07F6">
        <w:t>-</w:t>
      </w:r>
      <w:r>
        <w:t xml:space="preserve">segnalare </w:t>
      </w:r>
      <w:r w:rsidR="007601A0">
        <w:t xml:space="preserve">eseguire indagini dattiloscopiche ecc. </w:t>
      </w:r>
      <w:r w:rsidR="00BC7EBB">
        <w:t>in</w:t>
      </w:r>
      <w:r w:rsidR="00391E92">
        <w:t xml:space="preserve"> tempi stretti e contingentati.</w:t>
      </w:r>
    </w:p>
    <w:p w:rsidR="00BC7EBB" w:rsidRDefault="00BC7EBB" w:rsidP="00822E18">
      <w:pPr>
        <w:tabs>
          <w:tab w:val="left" w:pos="1843"/>
        </w:tabs>
        <w:ind w:right="278"/>
        <w:jc w:val="both"/>
      </w:pPr>
    </w:p>
    <w:p w:rsidR="007F07F6" w:rsidRDefault="00766F77" w:rsidP="00822E18">
      <w:pPr>
        <w:tabs>
          <w:tab w:val="left" w:pos="1843"/>
        </w:tabs>
        <w:ind w:right="278"/>
        <w:jc w:val="both"/>
      </w:pPr>
      <w:r>
        <w:tab/>
      </w:r>
      <w:r w:rsidR="005215DB">
        <w:t>E</w:t>
      </w:r>
      <w:r w:rsidR="001D55FB">
        <w:t xml:space="preserve">' palese  che </w:t>
      </w:r>
      <w:r w:rsidR="005215DB">
        <w:t xml:space="preserve">il problema insiste e va oltre, </w:t>
      </w:r>
      <w:r w:rsidR="00317F39">
        <w:t xml:space="preserve"> </w:t>
      </w:r>
      <w:r w:rsidR="00666BC8">
        <w:t xml:space="preserve">penalizzando </w:t>
      </w:r>
      <w:r w:rsidR="005215DB">
        <w:t xml:space="preserve">di fatto </w:t>
      </w:r>
      <w:r w:rsidR="00666BC8">
        <w:t xml:space="preserve">tutti i servizi necessari a rendere sicura la nostra Isola, </w:t>
      </w:r>
      <w:r w:rsidR="00391E92">
        <w:t>dal momento che</w:t>
      </w:r>
      <w:r w:rsidR="005215DB">
        <w:t xml:space="preserve"> coinvolge </w:t>
      </w:r>
      <w:r w:rsidR="009E09B5">
        <w:t xml:space="preserve">indistintamente </w:t>
      </w:r>
      <w:r w:rsidR="005215DB">
        <w:t>tutti gli uffici della questura e dei commissariati</w:t>
      </w:r>
      <w:r w:rsidR="009E09B5">
        <w:t xml:space="preserve">, da chi si occupa </w:t>
      </w:r>
      <w:r w:rsidR="0014152A">
        <w:t xml:space="preserve">del controllo del territorio e </w:t>
      </w:r>
      <w:r w:rsidR="009E09B5">
        <w:t>della prevenzione dei reati</w:t>
      </w:r>
      <w:r w:rsidR="0014152A">
        <w:t xml:space="preserve">, </w:t>
      </w:r>
      <w:r w:rsidR="009E09B5">
        <w:t xml:space="preserve"> a </w:t>
      </w:r>
      <w:r w:rsidR="0014152A">
        <w:t xml:space="preserve">quelli che poi si occupano </w:t>
      </w:r>
      <w:r w:rsidR="009E09B5">
        <w:t xml:space="preserve">della repressione </w:t>
      </w:r>
      <w:r w:rsidR="0014152A">
        <w:t xml:space="preserve"> ovvero vanno a caccia di chi </w:t>
      </w:r>
      <w:r w:rsidR="00391E92">
        <w:t>h</w:t>
      </w:r>
      <w:r w:rsidR="0014152A">
        <w:t>a commesso i reati per assicurarli alla giustizia e metterli in condizione di non poter nuocere per un certo lasso di tempo. D</w:t>
      </w:r>
      <w:r w:rsidR="009E09B5">
        <w:t>a chi si occupa della parte amministr</w:t>
      </w:r>
      <w:r w:rsidR="0014152A">
        <w:t>a</w:t>
      </w:r>
      <w:r w:rsidR="009E09B5">
        <w:t xml:space="preserve">tiva </w:t>
      </w:r>
      <w:r w:rsidR="0014152A">
        <w:t>curando il rilascio di autorizzazioni di Polizia</w:t>
      </w:r>
      <w:r w:rsidR="00D6413D">
        <w:t xml:space="preserve">, </w:t>
      </w:r>
      <w:r w:rsidR="0014152A">
        <w:t>di permessi vari</w:t>
      </w:r>
      <w:r w:rsidR="00D6413D">
        <w:t>,</w:t>
      </w:r>
      <w:r w:rsidR="0014152A">
        <w:t xml:space="preserve"> ecc.</w:t>
      </w:r>
      <w:r w:rsidR="00D6413D">
        <w:t>,</w:t>
      </w:r>
      <w:r w:rsidR="0014152A">
        <w:t xml:space="preserve"> </w:t>
      </w:r>
      <w:r w:rsidR="007F07F6">
        <w:t xml:space="preserve">a chi si occupa della ricezione di esposti denunce e </w:t>
      </w:r>
      <w:r w:rsidR="00515DFC">
        <w:t>attività</w:t>
      </w:r>
      <w:r w:rsidR="007F07F6">
        <w:t xml:space="preserve"> varie. </w:t>
      </w:r>
      <w:r w:rsidR="00D6413D">
        <w:t xml:space="preserve"> </w:t>
      </w:r>
      <w:r w:rsidR="00D6413D" w:rsidRPr="00D6413D">
        <w:rPr>
          <w:b/>
        </w:rPr>
        <w:t>Oramai è</w:t>
      </w:r>
      <w:r w:rsidR="00666BC8" w:rsidRPr="00D6413D">
        <w:rPr>
          <w:b/>
        </w:rPr>
        <w:t xml:space="preserve"> divenuta</w:t>
      </w:r>
      <w:r w:rsidR="007F07F6" w:rsidRPr="00D6413D">
        <w:rPr>
          <w:b/>
        </w:rPr>
        <w:t xml:space="preserve"> emergenza pura</w:t>
      </w:r>
      <w:r w:rsidR="007F07F6">
        <w:t>.</w:t>
      </w:r>
      <w:r w:rsidR="00822E18">
        <w:t xml:space="preserve"> </w:t>
      </w:r>
    </w:p>
    <w:p w:rsidR="00313A68" w:rsidRDefault="007F07F6" w:rsidP="00CC5C25">
      <w:pPr>
        <w:tabs>
          <w:tab w:val="left" w:pos="1843"/>
        </w:tabs>
        <w:ind w:right="278"/>
        <w:jc w:val="both"/>
      </w:pPr>
      <w:r>
        <w:lastRenderedPageBreak/>
        <w:tab/>
      </w:r>
      <w:r w:rsidR="007A3752">
        <w:t xml:space="preserve"> Oltre agli sbarchi, poi vi è la volontà dei migranti a</w:t>
      </w:r>
      <w:r w:rsidR="00822E18">
        <w:t xml:space="preserve"> non voler</w:t>
      </w:r>
      <w:r>
        <w:t xml:space="preserve"> permanere </w:t>
      </w:r>
      <w:r w:rsidR="00822E18">
        <w:t xml:space="preserve"> </w:t>
      </w:r>
      <w:r w:rsidR="007A3752">
        <w:t>nell'isola</w:t>
      </w:r>
      <w:r w:rsidR="00F414AF">
        <w:t>, (</w:t>
      </w:r>
      <w:r>
        <w:t>che purtroppo offre poche possibilità di integrazione per carenza di posti di lavoro e occasioni di sviluppo nella società,</w:t>
      </w:r>
      <w:r w:rsidR="00F414AF">
        <w:t>)</w:t>
      </w:r>
      <w:r w:rsidR="007A3752">
        <w:t xml:space="preserve"> per perseguire il sogno di un futuro adeguato alle loro aspettative</w:t>
      </w:r>
      <w:r>
        <w:t xml:space="preserve"> </w:t>
      </w:r>
      <w:r w:rsidR="00822E18">
        <w:t>e</w:t>
      </w:r>
      <w:r w:rsidR="007A3752">
        <w:t>,</w:t>
      </w:r>
      <w:r w:rsidR="00822E18">
        <w:t xml:space="preserve"> </w:t>
      </w:r>
      <w:r>
        <w:t>quindi</w:t>
      </w:r>
      <w:r w:rsidR="007A3752">
        <w:t>,</w:t>
      </w:r>
      <w:r>
        <w:t xml:space="preserve"> si </w:t>
      </w:r>
      <w:r w:rsidR="00822E18">
        <w:t xml:space="preserve"> sposta verso la penisola per raggiungere mete</w:t>
      </w:r>
      <w:r w:rsidR="007A3752">
        <w:t xml:space="preserve"> più sicure</w:t>
      </w:r>
      <w:r w:rsidR="00822E18">
        <w:t>, crea seri  problemi di ordine e sicurezza pubblica ricadenti sui poliziotti cagliaritani</w:t>
      </w:r>
      <w:r w:rsidR="00CC5C25">
        <w:t xml:space="preserve">, che per svolgere </w:t>
      </w:r>
      <w:r w:rsidR="007A3752">
        <w:t xml:space="preserve">costantemente </w:t>
      </w:r>
      <w:r w:rsidR="00CC5C25">
        <w:t>il proprio ufficio si sacrifica</w:t>
      </w:r>
      <w:r w:rsidR="00F414AF">
        <w:t xml:space="preserve">no senza risparmio </w:t>
      </w:r>
      <w:r w:rsidR="00CC5C25">
        <w:t>pur di garantire quel minimo  di sicurezza e tranquillità  alla cittadinanza</w:t>
      </w:r>
      <w:r w:rsidR="00F414AF">
        <w:t>,</w:t>
      </w:r>
      <w:r w:rsidR="00CC5C25">
        <w:t xml:space="preserve"> che da noi si aspetta protezione sicurezza ed affidabilità</w:t>
      </w:r>
      <w:r w:rsidR="00313A68">
        <w:t xml:space="preserve"> e</w:t>
      </w:r>
      <w:r w:rsidR="00CC5C25">
        <w:t xml:space="preserve">  alla quale dobbiamo rispondere con </w:t>
      </w:r>
      <w:r w:rsidR="00F414AF">
        <w:t>efficienza</w:t>
      </w:r>
      <w:r w:rsidR="007A3752">
        <w:t xml:space="preserve"> e concretezza</w:t>
      </w:r>
      <w:r w:rsidR="00313A68">
        <w:t>.</w:t>
      </w:r>
    </w:p>
    <w:p w:rsidR="00CC5C25" w:rsidRDefault="00313A68" w:rsidP="00CC5C25">
      <w:pPr>
        <w:tabs>
          <w:tab w:val="left" w:pos="1843"/>
        </w:tabs>
        <w:ind w:right="278"/>
        <w:jc w:val="both"/>
      </w:pPr>
      <w:r>
        <w:tab/>
      </w:r>
      <w:r w:rsidR="00CC5C25">
        <w:t xml:space="preserve"> Continuando di quest</w:t>
      </w:r>
      <w:r w:rsidR="007A3752">
        <w:t xml:space="preserve">o passo tutto questo non potrà più </w:t>
      </w:r>
      <w:r w:rsidR="00670FF1">
        <w:t>essere possibile</w:t>
      </w:r>
      <w:r w:rsidR="00CC5C25">
        <w:t xml:space="preserve"> perché le energie</w:t>
      </w:r>
      <w:r w:rsidR="007A3752">
        <w:t>,</w:t>
      </w:r>
      <w:r w:rsidR="00670FF1">
        <w:t xml:space="preserve"> come tutte le fonti, </w:t>
      </w:r>
      <w:r w:rsidR="00CC5C25">
        <w:t>sono destinate ad esaurirsi</w:t>
      </w:r>
      <w:r w:rsidR="007A3752">
        <w:t xml:space="preserve"> se non adeguatamente ristorate</w:t>
      </w:r>
      <w:r w:rsidR="00CC5C25">
        <w:t>.</w:t>
      </w:r>
    </w:p>
    <w:p w:rsidR="00822E18" w:rsidRDefault="00822E18" w:rsidP="00822E18">
      <w:pPr>
        <w:tabs>
          <w:tab w:val="left" w:pos="1843"/>
        </w:tabs>
        <w:ind w:right="278"/>
        <w:jc w:val="both"/>
      </w:pPr>
      <w:r>
        <w:t xml:space="preserve">   Chiediamo con forza </w:t>
      </w:r>
      <w:r w:rsidR="00313A68">
        <w:t xml:space="preserve">l'invio di </w:t>
      </w:r>
      <w:r>
        <w:t xml:space="preserve">rinforzi ad </w:t>
      </w:r>
      <w:r w:rsidR="007F07F6">
        <w:t>hoc</w:t>
      </w:r>
      <w:r w:rsidR="00313A68">
        <w:t xml:space="preserve">, </w:t>
      </w:r>
      <w:r w:rsidR="007F07F6">
        <w:t>anche per sopperire alle già</w:t>
      </w:r>
      <w:r w:rsidR="00670FF1">
        <w:t xml:space="preserve"> incalzanti necessità</w:t>
      </w:r>
      <w:r>
        <w:t xml:space="preserve"> che in</w:t>
      </w:r>
      <w:r w:rsidR="00670FF1">
        <w:t xml:space="preserve">teressano l'isola, e non solo, </w:t>
      </w:r>
      <w:r>
        <w:t>rinforzi atti a contrastare il degenerare di deter</w:t>
      </w:r>
      <w:r w:rsidR="00670FF1">
        <w:t xml:space="preserve">minati fenomeni delinquenziali </w:t>
      </w:r>
      <w:r>
        <w:t xml:space="preserve">per garantire condizioni di sicurezza agli operatori già oberati di lavoro e diminuire il disagio della popolazione.  </w:t>
      </w:r>
      <w:r w:rsidR="00670FF1">
        <w:rPr>
          <w:b/>
        </w:rPr>
        <w:t>PRIMA O POI QUALCUNO DOVRA’ ASCOLTARCI E FARSENE SERIAMENTE CARICO.</w:t>
      </w:r>
      <w:r>
        <w:t xml:space="preserve"> </w:t>
      </w:r>
      <w:r>
        <w:rPr>
          <w:snapToGrid w:val="0"/>
        </w:rPr>
        <w:t xml:space="preserve">                                </w:t>
      </w:r>
      <w:r>
        <w:t xml:space="preserve">               </w:t>
      </w:r>
    </w:p>
    <w:p w:rsidR="00753961" w:rsidRDefault="00753961">
      <w:pPr>
        <w:jc w:val="both"/>
      </w:pPr>
    </w:p>
    <w:p w:rsidR="00753961" w:rsidRDefault="00753961">
      <w:pPr>
        <w:jc w:val="both"/>
      </w:pPr>
    </w:p>
    <w:p w:rsidR="00753961" w:rsidRDefault="00822E18">
      <w:pPr>
        <w:tabs>
          <w:tab w:val="left" w:pos="1843"/>
        </w:tabs>
        <w:spacing w:line="360" w:lineRule="auto"/>
        <w:ind w:right="278"/>
        <w:jc w:val="both"/>
        <w:rPr>
          <w:snapToGrid w:val="0"/>
          <w:sz w:val="20"/>
          <w:szCs w:val="20"/>
        </w:rPr>
      </w:pPr>
      <w:r>
        <w:rPr>
          <w:snapToGrid w:val="0"/>
        </w:rPr>
        <w:t xml:space="preserve">  </w:t>
      </w:r>
      <w:r>
        <w:rPr>
          <w:snapToGrid w:val="0"/>
          <w:sz w:val="20"/>
          <w:szCs w:val="20"/>
        </w:rPr>
        <w:t xml:space="preserve">                  </w:t>
      </w:r>
      <w:r w:rsidR="00670FF1">
        <w:rPr>
          <w:snapToGrid w:val="0"/>
          <w:sz w:val="20"/>
          <w:szCs w:val="20"/>
        </w:rPr>
        <w:t xml:space="preserve">                               </w:t>
      </w:r>
      <w:r>
        <w:rPr>
          <w:snapToGrid w:val="0"/>
          <w:sz w:val="20"/>
          <w:szCs w:val="20"/>
        </w:rPr>
        <w:t xml:space="preserve">                        </w:t>
      </w:r>
    </w:p>
    <w:p w:rsidR="00753961" w:rsidRDefault="00822E18">
      <w:pPr>
        <w:tabs>
          <w:tab w:val="left" w:pos="1843"/>
        </w:tabs>
        <w:spacing w:line="360" w:lineRule="auto"/>
        <w:ind w:right="278"/>
        <w:jc w:val="both"/>
        <w:rPr>
          <w:snapToGrid w:val="0"/>
        </w:rPr>
      </w:pPr>
      <w:r>
        <w:rPr>
          <w:snapToGrid w:val="0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napToGrid w:val="0"/>
        </w:rPr>
        <w:t>Il Segretario Generale Regionale</w:t>
      </w:r>
    </w:p>
    <w:p w:rsidR="00753961" w:rsidRDefault="00822E18">
      <w:pPr>
        <w:tabs>
          <w:tab w:val="left" w:pos="1843"/>
        </w:tabs>
        <w:spacing w:line="360" w:lineRule="auto"/>
        <w:ind w:right="278"/>
        <w:jc w:val="both"/>
        <w:rPr>
          <w:snapToGrid w:val="0"/>
        </w:rPr>
      </w:pPr>
      <w:r>
        <w:rPr>
          <w:b/>
          <w:snapToGrid w:val="0"/>
        </w:rPr>
        <w:t xml:space="preserve">                                                                                                     </w:t>
      </w:r>
      <w:r>
        <w:rPr>
          <w:snapToGrid w:val="0"/>
        </w:rPr>
        <w:t>Sebastiano Sannia</w:t>
      </w:r>
    </w:p>
    <w:p w:rsidR="00753961" w:rsidRDefault="00EC5781">
      <w:pPr>
        <w:tabs>
          <w:tab w:val="left" w:pos="1843"/>
        </w:tabs>
        <w:spacing w:line="360" w:lineRule="auto"/>
        <w:ind w:right="278"/>
        <w:jc w:val="both"/>
        <w:rPr>
          <w:snapToGrid w:val="0"/>
          <w:sz w:val="20"/>
          <w:szCs w:val="20"/>
        </w:rPr>
      </w:pPr>
      <w:bookmarkStart w:id="0" w:name="_GoBack"/>
      <w:bookmarkEnd w:id="0"/>
      <w:r>
        <w:rPr>
          <w:snapToGrid w:val="0"/>
          <w:sz w:val="20"/>
          <w:szCs w:val="20"/>
        </w:rPr>
        <w:t>P.S.: originale</w:t>
      </w:r>
      <w:r w:rsidR="00822E18">
        <w:rPr>
          <w:snapToGrid w:val="0"/>
          <w:sz w:val="20"/>
          <w:szCs w:val="20"/>
        </w:rPr>
        <w:t xml:space="preserve"> firmato agli atti</w:t>
      </w:r>
    </w:p>
    <w:p w:rsidR="00753961" w:rsidRDefault="00753961"/>
    <w:sectPr w:rsidR="00753961" w:rsidSect="00753961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18"/>
    <w:rsid w:val="00101A2B"/>
    <w:rsid w:val="0014152A"/>
    <w:rsid w:val="0015427B"/>
    <w:rsid w:val="001B148B"/>
    <w:rsid w:val="001D55FB"/>
    <w:rsid w:val="001E43BD"/>
    <w:rsid w:val="001E4633"/>
    <w:rsid w:val="00263F28"/>
    <w:rsid w:val="0027066C"/>
    <w:rsid w:val="00292BBF"/>
    <w:rsid w:val="002C583C"/>
    <w:rsid w:val="00313A68"/>
    <w:rsid w:val="00317F39"/>
    <w:rsid w:val="00385BC2"/>
    <w:rsid w:val="00391E92"/>
    <w:rsid w:val="003C51BF"/>
    <w:rsid w:val="004379A5"/>
    <w:rsid w:val="00465299"/>
    <w:rsid w:val="00515DFC"/>
    <w:rsid w:val="005215DB"/>
    <w:rsid w:val="00657B13"/>
    <w:rsid w:val="00666BC8"/>
    <w:rsid w:val="00670FF1"/>
    <w:rsid w:val="00676684"/>
    <w:rsid w:val="00703B56"/>
    <w:rsid w:val="00753961"/>
    <w:rsid w:val="007601A0"/>
    <w:rsid w:val="00766F77"/>
    <w:rsid w:val="007A3752"/>
    <w:rsid w:val="007F07F6"/>
    <w:rsid w:val="00822E18"/>
    <w:rsid w:val="008A0207"/>
    <w:rsid w:val="008C0897"/>
    <w:rsid w:val="00975F86"/>
    <w:rsid w:val="009B3A64"/>
    <w:rsid w:val="009E09B5"/>
    <w:rsid w:val="009F5624"/>
    <w:rsid w:val="00AF62E2"/>
    <w:rsid w:val="00BC7EBB"/>
    <w:rsid w:val="00C22DC1"/>
    <w:rsid w:val="00CC5C25"/>
    <w:rsid w:val="00CD2695"/>
    <w:rsid w:val="00D05E5A"/>
    <w:rsid w:val="00D6413D"/>
    <w:rsid w:val="00EC5781"/>
    <w:rsid w:val="00F414AF"/>
    <w:rsid w:val="00FA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EBC5A8C-8CE2-438C-9471-0A49FC0F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299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53961"/>
    <w:pPr>
      <w:keepNext/>
      <w:keepLines/>
      <w:spacing w:before="48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75396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75396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753961"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Titolo5">
    <w:name w:val="heading 5"/>
    <w:basedOn w:val="Normale"/>
    <w:next w:val="Normale"/>
    <w:link w:val="Titolo5Carattere"/>
    <w:unhideWhenUsed/>
    <w:qFormat/>
    <w:rsid w:val="00753961"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Titolo6">
    <w:name w:val="heading 6"/>
    <w:basedOn w:val="Normale"/>
    <w:next w:val="Normale"/>
    <w:link w:val="Titolo6Carattere"/>
    <w:unhideWhenUsed/>
    <w:qFormat/>
    <w:rsid w:val="00753961"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Titolo7">
    <w:name w:val="heading 7"/>
    <w:basedOn w:val="Normale"/>
    <w:next w:val="Normale"/>
    <w:link w:val="Titolo7Carattere"/>
    <w:unhideWhenUsed/>
    <w:qFormat/>
    <w:rsid w:val="00753961"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Titolo8">
    <w:name w:val="heading 8"/>
    <w:basedOn w:val="Normale"/>
    <w:next w:val="Normale"/>
    <w:link w:val="Titolo8Carattere"/>
    <w:unhideWhenUsed/>
    <w:qFormat/>
    <w:rsid w:val="00753961"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Titolo9">
    <w:name w:val="heading 9"/>
    <w:basedOn w:val="Normale"/>
    <w:next w:val="Normale"/>
    <w:unhideWhenUsed/>
    <w:qFormat/>
    <w:rsid w:val="00385B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53961"/>
    <w:rPr>
      <w:rFonts w:ascii="Cambria" w:hAnsi="Cambria" w:hint="default"/>
      <w:b/>
      <w:bCs/>
      <w:color w:val="4F81BD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753961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753961"/>
    <w:rPr>
      <w:rFonts w:ascii="Cambria" w:hAnsi="Cambria" w:hint="default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rsid w:val="00753961"/>
    <w:rPr>
      <w:rFonts w:ascii="Cambria" w:hAnsi="Cambria" w:hint="default"/>
      <w:b/>
      <w:bCs/>
      <w:color w:val="4F81BD"/>
    </w:rPr>
  </w:style>
  <w:style w:type="character" w:customStyle="1" w:styleId="Titolo5Carattere">
    <w:name w:val="Titolo 5 Carattere"/>
    <w:basedOn w:val="Carpredefinitoparagrafo"/>
    <w:link w:val="Titolo5"/>
    <w:rsid w:val="00753961"/>
    <w:rPr>
      <w:rFonts w:ascii="Cambria" w:hAnsi="Cambria" w:hint="default"/>
      <w:b/>
      <w:bCs/>
      <w:color w:val="4F81BD"/>
    </w:rPr>
  </w:style>
  <w:style w:type="character" w:customStyle="1" w:styleId="Titolo6Carattere">
    <w:name w:val="Titolo 6 Carattere"/>
    <w:basedOn w:val="Carpredefinitoparagrafo"/>
    <w:link w:val="Titolo6"/>
    <w:rsid w:val="00753961"/>
    <w:rPr>
      <w:rFonts w:ascii="Cambria" w:hAnsi="Cambria" w:hint="default"/>
      <w:b/>
      <w:bCs/>
      <w:color w:val="4F81BD"/>
    </w:rPr>
  </w:style>
  <w:style w:type="character" w:customStyle="1" w:styleId="Titolo7Carattere">
    <w:name w:val="Titolo 7 Carattere"/>
    <w:basedOn w:val="Carpredefinitoparagrafo"/>
    <w:link w:val="Titolo7"/>
    <w:rsid w:val="00753961"/>
    <w:rPr>
      <w:rFonts w:ascii="Cambria" w:hAnsi="Cambria" w:hint="default"/>
      <w:b/>
      <w:bCs/>
      <w:color w:val="4F81BD"/>
    </w:rPr>
  </w:style>
  <w:style w:type="character" w:customStyle="1" w:styleId="Titolo8Carattere">
    <w:name w:val="Titolo 8 Carattere"/>
    <w:basedOn w:val="Carpredefinitoparagrafo"/>
    <w:link w:val="Titolo8"/>
    <w:rsid w:val="00753961"/>
    <w:rPr>
      <w:rFonts w:ascii="Cambria" w:hAnsi="Cambria" w:hint="default"/>
      <w:b/>
      <w:bCs/>
      <w:color w:val="4F81BD"/>
    </w:rPr>
  </w:style>
  <w:style w:type="paragraph" w:styleId="Corpotesto">
    <w:name w:val="Body Text"/>
    <w:basedOn w:val="Normale"/>
    <w:semiHidden/>
    <w:unhideWhenUsed/>
    <w:rsid w:val="00465299"/>
    <w:pPr>
      <w:snapToGrid w:val="0"/>
      <w:spacing w:line="240" w:lineRule="atLeast"/>
      <w:ind w:right="-1"/>
      <w:jc w:val="center"/>
    </w:pPr>
    <w:rPr>
      <w:b/>
      <w:bCs/>
      <w:sz w:val="28"/>
      <w:szCs w:val="20"/>
    </w:rPr>
  </w:style>
  <w:style w:type="paragraph" w:styleId="Testofumetto">
    <w:name w:val="Balloon Text"/>
    <w:basedOn w:val="Normale"/>
    <w:uiPriority w:val="99"/>
    <w:semiHidden/>
    <w:unhideWhenUsed/>
    <w:rsid w:val="00465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</dc:creator>
  <cp:lastModifiedBy>MassimoPc</cp:lastModifiedBy>
  <cp:revision>5</cp:revision>
  <cp:lastPrinted>2015-09-03T09:17:00Z</cp:lastPrinted>
  <dcterms:created xsi:type="dcterms:W3CDTF">2015-09-03T09:38:00Z</dcterms:created>
  <dcterms:modified xsi:type="dcterms:W3CDTF">2015-09-03T10:36:00Z</dcterms:modified>
</cp:coreProperties>
</file>